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18" w:rsidRPr="00DD4C18" w:rsidRDefault="00DD4C18" w:rsidP="00E7529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C18">
        <w:rPr>
          <w:rFonts w:ascii="Times New Roman" w:hAnsi="Times New Roman" w:cs="Times New Roman"/>
          <w:b/>
          <w:sz w:val="28"/>
          <w:szCs w:val="28"/>
          <w:u w:val="single"/>
        </w:rPr>
        <w:t>Отраслевой проект «Общественное питание»</w:t>
      </w:r>
    </w:p>
    <w:p w:rsidR="00DD4C18" w:rsidRDefault="00E75291" w:rsidP="00DD4C18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D4C18">
        <w:rPr>
          <w:rFonts w:ascii="Times New Roman" w:hAnsi="Times New Roman" w:cs="Times New Roman"/>
          <w:sz w:val="24"/>
          <w:szCs w:val="24"/>
        </w:rPr>
        <w:t>Межрайонная ИФНС России №8 по Архангельской области и НАО информирует</w:t>
      </w:r>
      <w:r w:rsidRPr="00DD4C18">
        <w:rPr>
          <w:rFonts w:ascii="Times New Roman" w:hAnsi="Times New Roman" w:cs="Times New Roman"/>
          <w:sz w:val="24"/>
          <w:szCs w:val="24"/>
        </w:rPr>
        <w:t>,</w:t>
      </w:r>
      <w:r w:rsidR="00DD4C18" w:rsidRPr="00DD4C18">
        <w:rPr>
          <w:rFonts w:ascii="Times New Roman" w:hAnsi="Times New Roman" w:cs="Times New Roman"/>
          <w:sz w:val="24"/>
          <w:szCs w:val="24"/>
        </w:rPr>
        <w:t xml:space="preserve">  что </w:t>
      </w:r>
      <w:r w:rsidR="00F12AB2">
        <w:rPr>
          <w:rFonts w:ascii="Times New Roman" w:hAnsi="Times New Roman" w:cs="Times New Roman"/>
          <w:sz w:val="24"/>
          <w:szCs w:val="24"/>
        </w:rPr>
        <w:t>налоговая служба приступила к</w:t>
      </w:r>
      <w:r w:rsidR="00DD4C18" w:rsidRPr="00DD4C18">
        <w:rPr>
          <w:rFonts w:ascii="Times New Roman" w:hAnsi="Times New Roman" w:cs="Times New Roman"/>
          <w:sz w:val="24"/>
          <w:szCs w:val="24"/>
        </w:rPr>
        <w:t xml:space="preserve"> реализации отраслевого проекта</w:t>
      </w:r>
      <w:r w:rsidR="009C12CB">
        <w:rPr>
          <w:rFonts w:ascii="Times New Roman" w:hAnsi="Times New Roman" w:cs="Times New Roman"/>
          <w:sz w:val="24"/>
          <w:szCs w:val="24"/>
        </w:rPr>
        <w:t xml:space="preserve"> «Общественное питание». Целью проекта является</w:t>
      </w:r>
      <w:r w:rsidR="00DD4C18" w:rsidRPr="00DD4C18">
        <w:rPr>
          <w:rFonts w:ascii="Times New Roman" w:hAnsi="Times New Roman" w:cs="Times New Roman"/>
          <w:sz w:val="24"/>
          <w:szCs w:val="24"/>
        </w:rPr>
        <w:t xml:space="preserve"> побуждение повсеместного применения в установленных законом случаях контрольно-кассовой техники, увеличение выручки, фиксируемой с применением контрольно-кассовой техники, и как следствие повышение роста доходов бюджета за счёт сокращения теневого оборота рынка общественного питания и создания равных, конкурентных условий ведения бизнеса.</w:t>
      </w:r>
    </w:p>
    <w:p w:rsidR="009C12CB" w:rsidRPr="00DD4C18" w:rsidRDefault="009C12CB" w:rsidP="00DD4C18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C12CB">
        <w:rPr>
          <w:rFonts w:ascii="Times New Roman" w:hAnsi="Times New Roman" w:cs="Times New Roman"/>
          <w:sz w:val="24"/>
          <w:szCs w:val="24"/>
        </w:rPr>
        <w:t xml:space="preserve">рганизации и индивидуальные предприниматели обязаны применять контрольно-кассовую технику (п. 1 ст. 12 Федерального закона от 22.05.2003 № 54-ФЗ «О применении контрольно-кассовой техники при осуществлении расчетов в </w:t>
      </w:r>
      <w:r>
        <w:rPr>
          <w:rFonts w:ascii="Times New Roman" w:hAnsi="Times New Roman" w:cs="Times New Roman"/>
          <w:sz w:val="24"/>
          <w:szCs w:val="24"/>
        </w:rPr>
        <w:t>Российской Федерации»</w:t>
      </w:r>
      <w:bookmarkStart w:id="0" w:name="_GoBack"/>
      <w:bookmarkEnd w:id="0"/>
      <w:r w:rsidRPr="009C12CB">
        <w:rPr>
          <w:rFonts w:ascii="Times New Roman" w:hAnsi="Times New Roman" w:cs="Times New Roman"/>
          <w:sz w:val="24"/>
          <w:szCs w:val="24"/>
        </w:rPr>
        <w:t>).</w:t>
      </w:r>
    </w:p>
    <w:p w:rsidR="002C09C6" w:rsidRPr="00DD4C18" w:rsidRDefault="00E75291" w:rsidP="009C12CB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D4C18">
        <w:rPr>
          <w:rFonts w:ascii="Times New Roman" w:hAnsi="Times New Roman" w:cs="Times New Roman"/>
          <w:sz w:val="24"/>
          <w:szCs w:val="24"/>
        </w:rPr>
        <w:t xml:space="preserve"> </w:t>
      </w:r>
      <w:r w:rsidR="009C12CB">
        <w:rPr>
          <w:rFonts w:ascii="Times New Roman" w:hAnsi="Times New Roman" w:cs="Times New Roman"/>
          <w:sz w:val="24"/>
          <w:szCs w:val="24"/>
        </w:rPr>
        <w:t>Налоговая инспекция призывает организации общепита соблюдать законодательство о ККТ и не допускать применения штрафных санкций.</w:t>
      </w:r>
    </w:p>
    <w:sectPr w:rsidR="002C09C6" w:rsidRPr="00DD4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291"/>
    <w:rsid w:val="002C09C6"/>
    <w:rsid w:val="009C12CB"/>
    <w:rsid w:val="00DD4C18"/>
    <w:rsid w:val="00E75291"/>
    <w:rsid w:val="00F1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C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C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12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C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C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12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1</cp:revision>
  <cp:lastPrinted>2021-01-18T07:02:00Z</cp:lastPrinted>
  <dcterms:created xsi:type="dcterms:W3CDTF">2021-01-18T06:25:00Z</dcterms:created>
  <dcterms:modified xsi:type="dcterms:W3CDTF">2021-01-18T07:14:00Z</dcterms:modified>
</cp:coreProperties>
</file>